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3263E" w14:textId="0E969230"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DD388B">
        <w:rPr>
          <w:rFonts w:ascii="Arial" w:hAnsi="Arial" w:cs="Arial"/>
          <w:b/>
          <w:sz w:val="28"/>
          <w:szCs w:val="28"/>
          <w:lang w:eastAsia="ro-RO"/>
        </w:rPr>
        <w:t>ILE</w:t>
      </w:r>
      <w:r w:rsidR="007D6760">
        <w:rPr>
          <w:rFonts w:ascii="Arial" w:hAnsi="Arial" w:cs="Arial"/>
          <w:b/>
          <w:sz w:val="28"/>
          <w:szCs w:val="28"/>
          <w:lang w:eastAsia="ro-RO"/>
        </w:rPr>
        <w:t xml:space="preserve"> DE </w:t>
      </w:r>
    </w:p>
    <w:p w14:paraId="53E5D43A" w14:textId="3B09EC13" w:rsidR="00164600" w:rsidRPr="00F451EC" w:rsidRDefault="007D6760" w:rsidP="000E0797">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r w:rsidR="0002381D" w:rsidRPr="0002381D">
        <w:rPr>
          <w:rFonts w:ascii="Arial" w:hAnsi="Arial" w:cs="Arial"/>
          <w:b/>
          <w:sz w:val="28"/>
          <w:szCs w:val="28"/>
          <w:lang w:eastAsia="ro-RO"/>
        </w:rPr>
        <w:t xml:space="preserve">CENTRUL AGRO TRANSILVANIA CLUJ S.A.  </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336E9B7"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E17A7E">
        <w:rPr>
          <w:rFonts w:ascii="Arial" w:hAnsi="Arial" w:cs="Arial"/>
          <w:sz w:val="24"/>
          <w:szCs w:val="24"/>
        </w:rPr>
        <w:t>15</w:t>
      </w:r>
      <w:r w:rsidR="00A03196">
        <w:rPr>
          <w:rFonts w:ascii="Arial" w:hAnsi="Arial" w:cs="Arial"/>
          <w:sz w:val="24"/>
          <w:szCs w:val="24"/>
        </w:rPr>
        <w:t>8</w:t>
      </w:r>
      <w:r w:rsidR="00E17A7E">
        <w:rPr>
          <w:rFonts w:ascii="Arial" w:hAnsi="Arial" w:cs="Arial"/>
          <w:sz w:val="24"/>
          <w:szCs w:val="24"/>
        </w:rPr>
        <w:t>/2025</w:t>
      </w:r>
      <w:r w:rsidR="00135FBB">
        <w:rPr>
          <w:rFonts w:ascii="Arial" w:hAnsi="Arial" w:cs="Arial"/>
          <w:sz w:val="24"/>
          <w:szCs w:val="24"/>
        </w:rPr>
        <w:t xml:space="preserve">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AC5E92">
        <w:rPr>
          <w:rFonts w:ascii="Arial" w:hAnsi="Arial" w:cs="Arial"/>
          <w:bCs/>
          <w:sz w:val="24"/>
          <w:szCs w:val="24"/>
        </w:rPr>
        <w:t xml:space="preserve">, </w:t>
      </w:r>
      <w:r w:rsidR="00AC5E92" w:rsidRPr="009126AB">
        <w:rPr>
          <w:rFonts w:ascii="Arial" w:hAnsi="Arial" w:cs="Arial"/>
          <w:sz w:val="24"/>
          <w:szCs w:val="24"/>
        </w:rPr>
        <w:t>cu completările și modificările</w:t>
      </w:r>
      <w:r w:rsidR="00AC5E92">
        <w:rPr>
          <w:rFonts w:ascii="Arial" w:hAnsi="Arial" w:cs="Arial"/>
          <w:sz w:val="24"/>
          <w:szCs w:val="24"/>
        </w:rPr>
        <w:t xml:space="preserve"> ulterioare.</w:t>
      </w:r>
    </w:p>
    <w:p w14:paraId="10904806" w14:textId="77777777" w:rsidR="004909FB" w:rsidRDefault="004909FB" w:rsidP="00A96C3B">
      <w:pPr>
        <w:pStyle w:val="NoSpacing"/>
        <w:tabs>
          <w:tab w:val="left" w:pos="2520"/>
        </w:tabs>
        <w:spacing w:line="276" w:lineRule="auto"/>
        <w:rPr>
          <w:rFonts w:ascii="Arial" w:hAnsi="Arial" w:cs="Arial"/>
          <w:b/>
          <w:sz w:val="24"/>
          <w:szCs w:val="24"/>
          <w:lang w:eastAsia="ro-RO"/>
        </w:rPr>
      </w:pP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0"/>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1345BD33" w:rsidR="000E1270" w:rsidRDefault="005C4102"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_.2026</w:t>
            </w:r>
            <w:r w:rsidR="00547CE9">
              <w:rPr>
                <w:rFonts w:ascii="Arial" w:eastAsia="Calibri" w:hAnsi="Arial" w:cs="Arial"/>
                <w:sz w:val="24"/>
                <w:szCs w:val="24"/>
              </w:rPr>
              <w:t xml:space="preserve"> – </w:t>
            </w: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__</w:t>
            </w:r>
            <w:r w:rsidR="00277B9B">
              <w:rPr>
                <w:rFonts w:ascii="Arial" w:eastAsia="Calibri" w:hAnsi="Arial" w:cs="Arial"/>
                <w:sz w:val="24"/>
                <w:szCs w:val="24"/>
              </w:rPr>
              <w:t>.2026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205DEC5F" w14:textId="77777777" w:rsidR="000E0797" w:rsidRDefault="000E0797" w:rsidP="00186BA7">
      <w:pPr>
        <w:pStyle w:val="NoSpacing"/>
        <w:spacing w:line="360" w:lineRule="auto"/>
        <w:rPr>
          <w:rFonts w:ascii="Arial" w:hAnsi="Arial" w:cs="Arial"/>
          <w:sz w:val="24"/>
          <w:szCs w:val="24"/>
          <w:lang w:eastAsia="ro-RO"/>
        </w:rPr>
      </w:pP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2"/>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4FD102F2"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5C4102">
        <w:rPr>
          <w:rFonts w:ascii="Arial" w:hAnsi="Arial" w:cs="Arial"/>
          <w:b/>
          <w:bCs/>
          <w:sz w:val="28"/>
          <w:szCs w:val="24"/>
          <w:lang w:eastAsia="ro-RO"/>
        </w:rPr>
        <w:t>__</w:t>
      </w:r>
      <w:r>
        <w:rPr>
          <w:rFonts w:ascii="Arial" w:hAnsi="Arial" w:cs="Arial"/>
          <w:b/>
          <w:bCs/>
          <w:sz w:val="28"/>
          <w:szCs w:val="24"/>
          <w:lang w:eastAsia="ro-RO"/>
        </w:rPr>
        <w:t>.</w:t>
      </w:r>
      <w:r w:rsidR="005C4102">
        <w:rPr>
          <w:rFonts w:ascii="Arial" w:hAnsi="Arial" w:cs="Arial"/>
          <w:b/>
          <w:bCs/>
          <w:sz w:val="28"/>
          <w:szCs w:val="24"/>
          <w:lang w:eastAsia="ro-RO"/>
        </w:rPr>
        <w:t>__</w:t>
      </w:r>
      <w:r w:rsidR="00277B9B">
        <w:rPr>
          <w:rFonts w:ascii="Arial" w:hAnsi="Arial" w:cs="Arial"/>
          <w:b/>
          <w:bCs/>
          <w:sz w:val="28"/>
          <w:szCs w:val="24"/>
          <w:lang w:eastAsia="ro-RO"/>
        </w:rPr>
        <w:t>.2026</w:t>
      </w:r>
      <w:r w:rsidR="00F17F02" w:rsidRPr="00F17F02">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w:t>
      </w:r>
      <w:r w:rsidR="004909FB">
        <w:rPr>
          <w:rFonts w:ascii="Arial" w:hAnsi="Arial" w:cs="Arial"/>
          <w:bCs/>
          <w:sz w:val="24"/>
          <w:szCs w:val="24"/>
          <w:lang w:eastAsia="ro-RO"/>
        </w:rPr>
        <w:t xml:space="preserve">în mod obligatoriu, </w:t>
      </w:r>
      <w:r>
        <w:rPr>
          <w:rFonts w:ascii="Arial" w:hAnsi="Arial" w:cs="Arial"/>
          <w:bCs/>
          <w:sz w:val="24"/>
          <w:szCs w:val="24"/>
          <w:lang w:eastAsia="ro-RO"/>
        </w:rPr>
        <w:t xml:space="preserve">în format letric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Dosarul în format letric (pe suport de hârtie)</w:t>
      </w:r>
    </w:p>
    <w:p w14:paraId="77829C0E" w14:textId="216D1707" w:rsidR="007D6760" w:rsidRPr="009B0400"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A</w:t>
      </w:r>
      <w:r w:rsidR="00866BBB">
        <w:rPr>
          <w:rFonts w:ascii="Arial" w:eastAsia="Arial Unicode MS" w:hAnsi="Arial" w:cs="Arial"/>
          <w:b/>
          <w:bCs/>
          <w:sz w:val="24"/>
          <w:szCs w:val="24"/>
          <w:lang w:eastAsia="ro-RO" w:bidi="ro-RO"/>
        </w:rPr>
        <w:t>dministrator</w:t>
      </w:r>
      <w:r w:rsidR="002C7769" w:rsidRPr="002C7769">
        <w:rPr>
          <w:rFonts w:ascii="Arial" w:eastAsia="Arial Unicode MS" w:hAnsi="Arial" w:cs="Arial"/>
          <w:b/>
          <w:bCs/>
          <w:sz w:val="24"/>
          <w:szCs w:val="24"/>
          <w:lang w:eastAsia="ro-RO" w:bidi="ro-RO"/>
        </w:rPr>
        <w:t xml:space="preserve">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Societății </w:t>
      </w:r>
      <w:r w:rsidR="0002381D" w:rsidRPr="0002381D">
        <w:rPr>
          <w:rFonts w:ascii="Arial" w:hAnsi="Arial" w:cs="Arial"/>
          <w:sz w:val="24"/>
          <w:szCs w:val="24"/>
          <w:lang w:eastAsia="ro-RO"/>
        </w:rPr>
        <w:t>CENTR</w:t>
      </w:r>
      <w:r w:rsidR="0002381D">
        <w:rPr>
          <w:rFonts w:ascii="Arial" w:hAnsi="Arial" w:cs="Arial"/>
          <w:sz w:val="24"/>
          <w:szCs w:val="24"/>
          <w:lang w:eastAsia="ro-RO"/>
        </w:rPr>
        <w:t>UL AGRO TRANSILVANIA CLUJ S.A.</w:t>
      </w:r>
      <w:r w:rsidR="009F0670" w:rsidRPr="009F0670">
        <w:rPr>
          <w:rFonts w:ascii="Arial" w:hAnsi="Arial" w:cs="Arial"/>
          <w:sz w:val="24"/>
          <w:szCs w:val="24"/>
          <w:lang w:eastAsia="ro-RO"/>
        </w:rPr>
        <w:t xml:space="preserve"> </w:t>
      </w:r>
      <w:r w:rsidRPr="002C7769">
        <w:rPr>
          <w:rFonts w:ascii="Arial" w:hAnsi="Arial" w:cs="Arial"/>
          <w:sz w:val="24"/>
          <w:szCs w:val="24"/>
          <w:lang w:eastAsia="ro-RO"/>
        </w:rPr>
        <w:t xml:space="preserve">/ [Numele şi Prenumele candidatului]” la </w:t>
      </w:r>
      <w:r w:rsidR="0002381D" w:rsidRPr="0002381D">
        <w:rPr>
          <w:rFonts w:ascii="Arial" w:hAnsi="Arial" w:cs="Arial"/>
          <w:b/>
          <w:sz w:val="24"/>
          <w:szCs w:val="24"/>
          <w:lang w:eastAsia="ro-RO"/>
        </w:rPr>
        <w:t>Registratura Consiliului Județean Cluj, situată în Calea Dorobanților, nr. 106, cod poștal 400609, Cluj-Napoca</w:t>
      </w:r>
      <w:bookmarkStart w:id="0" w:name="_GoBack"/>
      <w:bookmarkEnd w:id="0"/>
      <w:r w:rsidR="004909FB" w:rsidRPr="004909FB">
        <w:rPr>
          <w:rFonts w:ascii="Arial" w:hAnsi="Arial" w:cs="Arial"/>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3350EB4B"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3" w:history="1">
        <w:r w:rsidR="00285A44" w:rsidRPr="009244DD">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2C7769" w:rsidRPr="002C7769">
        <w:rPr>
          <w:rFonts w:ascii="Arial" w:hAnsi="Arial" w:cs="Arial"/>
          <w:b/>
          <w:sz w:val="24"/>
          <w:szCs w:val="24"/>
          <w:lang w:eastAsia="ro-RO"/>
        </w:rPr>
        <w:t>A</w:t>
      </w:r>
      <w:r w:rsidR="00866BBB">
        <w:rPr>
          <w:rFonts w:ascii="Arial" w:hAnsi="Arial" w:cs="Arial"/>
          <w:b/>
          <w:sz w:val="24"/>
          <w:szCs w:val="24"/>
          <w:lang w:eastAsia="ro-RO"/>
        </w:rPr>
        <w:t xml:space="preserve">dministrator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Societății </w:t>
      </w:r>
      <w:r w:rsidR="0002381D" w:rsidRPr="0002381D">
        <w:rPr>
          <w:rFonts w:ascii="Arial" w:hAnsi="Arial" w:cs="Arial"/>
          <w:sz w:val="24"/>
          <w:szCs w:val="24"/>
          <w:lang w:eastAsia="ro-RO"/>
        </w:rPr>
        <w:t>CENTR</w:t>
      </w:r>
      <w:r w:rsidR="0002381D">
        <w:rPr>
          <w:rFonts w:ascii="Arial" w:hAnsi="Arial" w:cs="Arial"/>
          <w:sz w:val="24"/>
          <w:szCs w:val="24"/>
          <w:lang w:eastAsia="ro-RO"/>
        </w:rPr>
        <w:t xml:space="preserve">UL AGRO TRANSILVANIA CLUJ S.A.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P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789DF9CE" w14:textId="77777777" w:rsidR="00DE4471" w:rsidRDefault="00DE4471" w:rsidP="00C31B97">
      <w:pPr>
        <w:pStyle w:val="NoSpacing"/>
        <w:tabs>
          <w:tab w:val="left" w:pos="2520"/>
        </w:tabs>
        <w:spacing w:line="276" w:lineRule="auto"/>
        <w:ind w:left="1350"/>
        <w:rPr>
          <w:rFonts w:ascii="Arial" w:hAnsi="Arial" w:cs="Arial"/>
          <w:b/>
          <w:sz w:val="28"/>
          <w:szCs w:val="28"/>
          <w:lang w:eastAsia="ro-RO"/>
        </w:rPr>
      </w:pPr>
    </w:p>
    <w:p w14:paraId="7D1128AE" w14:textId="77777777" w:rsidR="009E476F" w:rsidRDefault="009E476F" w:rsidP="00C31B97">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285A44">
          <w:footerReference w:type="even" r:id="rId16"/>
          <w:footerReference w:type="default" r:id="rId17"/>
          <w:headerReference w:type="first" r:id="rId18"/>
          <w:footerReference w:type="first" r:id="rId19"/>
          <w:pgSz w:w="16838" w:h="11906" w:orient="landscape"/>
          <w:pgMar w:top="46"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lastRenderedPageBreak/>
        <w:t>Dosarele de candidatură vor conține în mod obligatoriu următoarele documente:</w:t>
      </w:r>
    </w:p>
    <w:p w14:paraId="09BF5D4F" w14:textId="77777777" w:rsidR="00DE4471" w:rsidRPr="009126AB" w:rsidRDefault="00DE4471" w:rsidP="0096634D">
      <w:pPr>
        <w:rPr>
          <w:rFonts w:eastAsiaTheme="minorHAnsi" w:cs="Arial"/>
          <w:sz w:val="24"/>
          <w:szCs w:val="24"/>
          <w:lang w:eastAsia="en-US"/>
        </w:rPr>
        <w:sectPr w:rsidR="00DE4471" w:rsidRPr="009126AB" w:rsidSect="009B246E">
          <w:type w:val="continuous"/>
          <w:pgSz w:w="16838" w:h="11906" w:orient="landscape"/>
          <w:pgMar w:top="474" w:right="720" w:bottom="720" w:left="720" w:header="270" w:footer="495" w:gutter="0"/>
          <w:cols w:space="720"/>
        </w:sectPr>
      </w:pPr>
    </w:p>
    <w:p w14:paraId="2E526573" w14:textId="77777777" w:rsidR="00E309BE" w:rsidRDefault="00E309BE" w:rsidP="00E309BE">
      <w:pPr>
        <w:pStyle w:val="ListParagraph"/>
        <w:numPr>
          <w:ilvl w:val="0"/>
          <w:numId w:val="22"/>
        </w:numPr>
        <w:spacing w:before="240" w:after="0" w:line="240" w:lineRule="auto"/>
        <w:jc w:val="both"/>
        <w:rPr>
          <w:rFonts w:cs="Arial"/>
          <w:sz w:val="24"/>
          <w:szCs w:val="24"/>
        </w:rPr>
      </w:pPr>
      <w:bookmarkStart w:id="1" w:name="_Hlk189814812"/>
      <w:r>
        <w:rPr>
          <w:rFonts w:cs="Arial"/>
          <w:sz w:val="24"/>
          <w:szCs w:val="24"/>
        </w:rPr>
        <w:lastRenderedPageBreak/>
        <w:t>Opis documente (numai în dosarul pe suport de hârtie);</w:t>
      </w:r>
    </w:p>
    <w:p w14:paraId="2A0AC113"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 xml:space="preserve">Curriculum vitae; </w:t>
      </w:r>
    </w:p>
    <w:p w14:paraId="799DB6A3"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Adeverință medicală care să ateste starea de sănătate corespunzătoare, eliberată de către medicul de familie al candidatului sau de către unitățile sanitare abilitate cu cel mult 6 luni anterior depunerii candidaturii;</w:t>
      </w:r>
    </w:p>
    <w:p w14:paraId="32748905"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Certificatul de cazier judiciar, în termenul de valabilitate;</w:t>
      </w:r>
    </w:p>
    <w:p w14:paraId="3BB95DC2"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Certificatul de cazier fiscal, în termenul de valabilitate;</w:t>
      </w:r>
    </w:p>
    <w:p w14:paraId="514EA641"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Cazier administrativ (va fi depus doar de candidații care au statut de funcționar public);</w:t>
      </w:r>
    </w:p>
    <w:p w14:paraId="514CF017"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Copii:</w:t>
      </w:r>
    </w:p>
    <w:p w14:paraId="0FA39274"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actului de identitate;</w:t>
      </w:r>
    </w:p>
    <w:p w14:paraId="1136156E"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certificatului de căsătorie sau a altor acte, doar în cazul în care numele de pe actele depuse este diferit de cel de pe actul de identitate;</w:t>
      </w:r>
    </w:p>
    <w:p w14:paraId="62E0D3A8"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diplomei de licenţă sau echivalentă;</w:t>
      </w:r>
    </w:p>
    <w:p w14:paraId="6624C4CC"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2B9EAE1D"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care atestă îndeplinirea cerințelor prevăzute la art. 28 alin. (1) din Ordonanța de urgență a Guvernului nr. 109/2011, ca de exemplu: certificat constatator ONRC, contracte de mandat, adeverințe pentru mandate de administrator/ director, etc.;</w:t>
      </w:r>
    </w:p>
    <w:p w14:paraId="018A4683"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care atestă îndeplinirea cerințelor prevăzute la art. 28 alin. (3), ca de exemplu: extras Reges online, extras Revisal, copie carnet de muncă, adeverințe eliberate de angajatori care să ateste vechimea în muncă și vechimea în domeniul studiilor superioare absolvite, etc.</w:t>
      </w:r>
    </w:p>
    <w:p w14:paraId="30BFB701"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din care să reiasă rezultatele economico-financiare ale întreprinderilor în care candidatul și-a exercitat mandatul de administrator sau de director;</w:t>
      </w:r>
    </w:p>
    <w:p w14:paraId="45DC69AC"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prin care candidatul atestă că este autorizat ca auditor financiar și este înregistrat în Registrul public electronic de către autoritatea competentă din România, din alt stat membru, din Spațiul Economic European sau din Elveția sau că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(dacă este cazul);</w:t>
      </w:r>
    </w:p>
    <w:p w14:paraId="33CEB554"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alte documente însușite prin semnătură și ștampilă de emitent care să ateste contribuția directă a candidatului la îmbunătățirea performanțelor financiare ale societăților pe care le-a administrat/ condus, etc;</w:t>
      </w:r>
    </w:p>
    <w:p w14:paraId="1C0F1E66"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o recomandare profesională;</w:t>
      </w:r>
    </w:p>
    <w:p w14:paraId="0B0E0274"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dovada înscrierii în corpul administratorilor independenți (dacă este cazul).</w:t>
      </w:r>
    </w:p>
    <w:p w14:paraId="3380D5FD" w14:textId="77777777" w:rsidR="00E309BE" w:rsidRDefault="00E309BE" w:rsidP="00E309BE">
      <w:pPr>
        <w:pStyle w:val="ListParagraph"/>
        <w:numPr>
          <w:ilvl w:val="0"/>
          <w:numId w:val="22"/>
        </w:numPr>
        <w:spacing w:before="120" w:line="240" w:lineRule="auto"/>
        <w:jc w:val="both"/>
        <w:rPr>
          <w:rFonts w:cs="Arial"/>
          <w:sz w:val="24"/>
          <w:szCs w:val="24"/>
        </w:rPr>
      </w:pPr>
      <w:r>
        <w:rPr>
          <w:rFonts w:cs="Arial"/>
          <w:sz w:val="24"/>
          <w:szCs w:val="24"/>
        </w:rPr>
        <w:t>Formulare:</w:t>
      </w:r>
    </w:p>
    <w:p w14:paraId="709E0713"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F1 - Cererea de înscriere;</w:t>
      </w:r>
    </w:p>
    <w:p w14:paraId="79825EA2"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lastRenderedPageBreak/>
        <w:t>F2 - Declarație pe propria răspundere privind conformitatea documentelor şi informațiilor prezentate în dosar;</w:t>
      </w:r>
    </w:p>
    <w:p w14:paraId="19755B13"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F3 - Acordul cu privire la obținerea de date în vederea verificării informațiilor;</w:t>
      </w:r>
    </w:p>
    <w:p w14:paraId="4633A2DF"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F4 - Consimțământ de prelucrare a datelor cu caracter personal;</w:t>
      </w:r>
    </w:p>
    <w:p w14:paraId="45FC1CFA"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F5 - Declarația de interese.</w:t>
      </w:r>
    </w:p>
    <w:p w14:paraId="4F93ECF7" w14:textId="77777777" w:rsidR="000E0797" w:rsidRDefault="000E0797" w:rsidP="000E0797">
      <w:pPr>
        <w:pStyle w:val="ListParagraph"/>
        <w:spacing w:before="120" w:line="240" w:lineRule="auto"/>
        <w:ind w:left="1080"/>
        <w:rPr>
          <w:rFonts w:cs="Arial"/>
          <w:sz w:val="24"/>
          <w:szCs w:val="24"/>
        </w:rPr>
      </w:pPr>
    </w:p>
    <w:p w14:paraId="73F08619" w14:textId="77777777" w:rsidR="00E309BE" w:rsidRPr="002C7769" w:rsidRDefault="00E309BE" w:rsidP="000E0797">
      <w:pPr>
        <w:pStyle w:val="ListParagraph"/>
        <w:spacing w:before="120" w:line="240" w:lineRule="auto"/>
        <w:ind w:left="1080"/>
        <w:rPr>
          <w:rFonts w:cs="Arial"/>
          <w:sz w:val="24"/>
          <w:szCs w:val="24"/>
        </w:rPr>
      </w:pPr>
    </w:p>
    <w:p w14:paraId="17AF72FE" w14:textId="6B06B668" w:rsidR="0002381D" w:rsidRDefault="002C7769" w:rsidP="0002381D">
      <w:pPr>
        <w:pStyle w:val="BodyText"/>
        <w:tabs>
          <w:tab w:val="left" w:pos="6533"/>
          <w:tab w:val="left" w:pos="8090"/>
          <w:tab w:val="left" w:pos="8431"/>
          <w:tab w:val="left" w:pos="10226"/>
        </w:tabs>
        <w:ind w:left="0" w:right="8"/>
      </w:pPr>
      <w:r w:rsidRPr="006D4779">
        <w:t xml:space="preserve">Documentele necesare în procesul de recrutare și selecție, precum și modelele </w:t>
      </w:r>
      <w:bookmarkEnd w:id="1"/>
      <w:r w:rsidR="004F49D9" w:rsidRPr="006D4779">
        <w:rPr>
          <w:lang w:eastAsia="ro-RO"/>
        </w:rPr>
        <w:t xml:space="preserve">de formulare pot fi descărcate de pe paginile </w:t>
      </w:r>
      <w:r w:rsidR="00C31B97" w:rsidRPr="006D4779">
        <w:rPr>
          <w:lang w:eastAsia="ro-RO"/>
        </w:rPr>
        <w:t>web</w:t>
      </w:r>
      <w:r w:rsidR="004F49D9" w:rsidRPr="006D4779">
        <w:rPr>
          <w:lang w:eastAsia="ro-RO"/>
        </w:rPr>
        <w:t xml:space="preserve"> </w:t>
      </w:r>
      <w:hyperlink r:id="rId20" w:history="1">
        <w:r w:rsidR="0002381D" w:rsidRPr="00032406">
          <w:rPr>
            <w:rStyle w:val="Hyperlink"/>
          </w:rPr>
          <w:t>www.cjcluj.ro</w:t>
        </w:r>
      </w:hyperlink>
      <w:r w:rsidR="0002381D">
        <w:t>,</w:t>
      </w:r>
    </w:p>
    <w:p w14:paraId="35AA86E3" w14:textId="4E244450" w:rsidR="00C31B97" w:rsidRPr="005C4102" w:rsidRDefault="0002381D" w:rsidP="0002381D">
      <w:pPr>
        <w:pStyle w:val="BodyText"/>
        <w:tabs>
          <w:tab w:val="left" w:pos="6533"/>
          <w:tab w:val="left" w:pos="8090"/>
          <w:tab w:val="left" w:pos="8431"/>
          <w:tab w:val="left" w:pos="10226"/>
        </w:tabs>
        <w:ind w:left="0" w:right="8"/>
      </w:pPr>
      <w:hyperlink r:id="rId21" w:history="1">
        <w:r w:rsidRPr="00032406">
          <w:rPr>
            <w:rStyle w:val="Hyperlink"/>
          </w:rPr>
          <w:t>www.agrotransilvania.ro</w:t>
        </w:r>
      </w:hyperlink>
      <w:r>
        <w:t xml:space="preserve"> și </w:t>
      </w:r>
      <w:hyperlink r:id="rId22" w:history="1">
        <w:r w:rsidR="00C31B97" w:rsidRPr="006D4779">
          <w:rPr>
            <w:rStyle w:val="Hyperlink"/>
          </w:rPr>
          <w:t>www.pluri.ro</w:t>
        </w:r>
      </w:hyperlink>
      <w:r w:rsidR="00C31B97" w:rsidRPr="006D4779">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24"/>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638DD55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5" w:history="1">
        <w:r w:rsidR="00285A44" w:rsidRPr="009244DD">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6"/>
      <w:footerReference w:type="default" r:id="rId27"/>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7FE0F" w14:textId="77777777" w:rsidR="00664534" w:rsidRDefault="00664534" w:rsidP="00BE5FA8">
      <w:r>
        <w:separator/>
      </w:r>
    </w:p>
  </w:endnote>
  <w:endnote w:type="continuationSeparator" w:id="0">
    <w:p w14:paraId="1BCB854F" w14:textId="77777777" w:rsidR="00664534" w:rsidRDefault="00664534"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799728"/>
      <w:docPartObj>
        <w:docPartGallery w:val="Page Numbers (Bottom of Page)"/>
        <w:docPartUnique/>
      </w:docPartObj>
    </w:sdtPr>
    <w:sdtEndPr>
      <w:rPr>
        <w:noProof/>
      </w:rPr>
    </w:sdtEndPr>
    <w:sdtContent>
      <w:p w14:paraId="5FB3D15D" w14:textId="60282715" w:rsidR="007974BB" w:rsidRDefault="007974BB" w:rsidP="007974BB">
        <w:pPr>
          <w:pStyle w:val="Footer"/>
          <w:jc w:val="right"/>
        </w:pPr>
        <w:r>
          <w:fldChar w:fldCharType="begin"/>
        </w:r>
        <w:r>
          <w:instrText xml:space="preserve"> PAGE   \* MERGEFORMAT </w:instrText>
        </w:r>
        <w:r>
          <w:fldChar w:fldCharType="separate"/>
        </w:r>
        <w:r w:rsidR="0002381D">
          <w:rPr>
            <w:noProof/>
          </w:rPr>
          <w:t>3</w:t>
        </w:r>
        <w:r>
          <w:rPr>
            <w:noProof/>
          </w:rPr>
          <w:fldChar w:fldCharType="end"/>
        </w:r>
      </w:p>
    </w:sdtContent>
  </w:sdt>
  <w:p w14:paraId="1939B466" w14:textId="77777777" w:rsidR="0002381D" w:rsidRPr="00F17F02" w:rsidRDefault="0002381D" w:rsidP="0002381D">
    <w:pPr>
      <w:pStyle w:val="Footer"/>
      <w:pBdr>
        <w:top w:val="single" w:sz="4" w:space="1" w:color="auto"/>
      </w:pBdr>
      <w:rPr>
        <w:rFonts w:cs="Arial"/>
        <w:i/>
        <w:sz w:val="18"/>
      </w:rPr>
    </w:pPr>
    <w:r w:rsidRPr="00F17F02">
      <w:rPr>
        <w:rFonts w:cs="Arial"/>
        <w:i/>
        <w:sz w:val="18"/>
      </w:rPr>
      <w:t xml:space="preserve">Selecție –  </w:t>
    </w:r>
    <w:r>
      <w:rPr>
        <w:rFonts w:cs="Arial"/>
        <w:i/>
        <w:sz w:val="18"/>
      </w:rPr>
      <w:t xml:space="preserve">membri  </w:t>
    </w:r>
    <w:r w:rsidRPr="00F17F02">
      <w:rPr>
        <w:rFonts w:cs="Arial"/>
        <w:i/>
        <w:sz w:val="18"/>
      </w:rPr>
      <w:t xml:space="preserve">CA  –  </w:t>
    </w:r>
    <w:r w:rsidRPr="0002381D">
      <w:rPr>
        <w:rFonts w:cs="Arial"/>
        <w:i/>
        <w:sz w:val="18"/>
        <w:szCs w:val="24"/>
        <w:lang w:val="fr-FR"/>
      </w:rPr>
      <w:t>CENTRUL</w:t>
    </w:r>
    <w:r>
      <w:rPr>
        <w:rFonts w:cs="Arial"/>
        <w:i/>
        <w:sz w:val="18"/>
        <w:szCs w:val="24"/>
        <w:lang w:val="fr-FR"/>
      </w:rPr>
      <w:t xml:space="preserve"> </w:t>
    </w:r>
    <w:r w:rsidRPr="0002381D">
      <w:rPr>
        <w:rFonts w:cs="Arial"/>
        <w:i/>
        <w:sz w:val="18"/>
        <w:szCs w:val="24"/>
        <w:lang w:val="fr-FR"/>
      </w:rPr>
      <w:t xml:space="preserve"> AGRO TRANSILVANIA </w:t>
    </w:r>
    <w:r>
      <w:rPr>
        <w:rFonts w:cs="Arial"/>
        <w:i/>
        <w:sz w:val="18"/>
        <w:szCs w:val="24"/>
        <w:lang w:val="fr-FR"/>
      </w:rPr>
      <w:t xml:space="preserve"> </w:t>
    </w:r>
    <w:r w:rsidRPr="0002381D">
      <w:rPr>
        <w:rFonts w:cs="Arial"/>
        <w:i/>
        <w:sz w:val="18"/>
        <w:szCs w:val="24"/>
        <w:lang w:val="fr-FR"/>
      </w:rPr>
      <w:t xml:space="preserve">CLUJ </w:t>
    </w:r>
    <w:r>
      <w:rPr>
        <w:rFonts w:cs="Arial"/>
        <w:i/>
        <w:sz w:val="18"/>
        <w:szCs w:val="24"/>
        <w:lang w:val="fr-FR"/>
      </w:rPr>
      <w:t xml:space="preserve"> </w:t>
    </w:r>
    <w:r w:rsidRPr="0002381D">
      <w:rPr>
        <w:rFonts w:cs="Arial"/>
        <w:i/>
        <w:sz w:val="18"/>
        <w:szCs w:val="24"/>
        <w:lang w:val="fr-FR"/>
      </w:rPr>
      <w:t xml:space="preserve">S.A.  </w:t>
    </w:r>
  </w:p>
  <w:p w14:paraId="18332B55" w14:textId="77777777" w:rsidR="0099751E" w:rsidRDefault="00997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19927"/>
      <w:docPartObj>
        <w:docPartGallery w:val="Page Numbers (Bottom of Page)"/>
        <w:docPartUnique/>
      </w:docPartObj>
    </w:sdtPr>
    <w:sdtEndPr>
      <w:rPr>
        <w:noProof/>
      </w:rPr>
    </w:sdtEndPr>
    <w:sdtContent>
      <w:p w14:paraId="3EDF55D6" w14:textId="2E41EADB" w:rsidR="00220B36" w:rsidRDefault="00220B36" w:rsidP="00220B36">
        <w:pPr>
          <w:pStyle w:val="Footer"/>
          <w:jc w:val="right"/>
        </w:pPr>
        <w:r>
          <w:fldChar w:fldCharType="begin"/>
        </w:r>
        <w:r>
          <w:instrText xml:space="preserve"> PAGE   \* MERGEFORMAT </w:instrText>
        </w:r>
        <w:r>
          <w:fldChar w:fldCharType="separate"/>
        </w:r>
        <w:r w:rsidR="0002381D">
          <w:rPr>
            <w:noProof/>
          </w:rPr>
          <w:t>1</w:t>
        </w:r>
        <w:r>
          <w:rPr>
            <w:noProof/>
          </w:rPr>
          <w:fldChar w:fldCharType="end"/>
        </w:r>
      </w:p>
    </w:sdtContent>
  </w:sdt>
  <w:p w14:paraId="347B08D5" w14:textId="0A6B0158" w:rsidR="00F73B70" w:rsidRPr="00F17F02" w:rsidRDefault="00F73B70" w:rsidP="00F73B70">
    <w:pPr>
      <w:pStyle w:val="Footer"/>
      <w:pBdr>
        <w:top w:val="single" w:sz="4" w:space="1" w:color="auto"/>
      </w:pBdr>
      <w:rPr>
        <w:rFonts w:cs="Arial"/>
        <w:i/>
        <w:sz w:val="18"/>
      </w:rPr>
    </w:pPr>
    <w:r w:rsidRPr="00F17F02">
      <w:rPr>
        <w:rFonts w:cs="Arial"/>
        <w:i/>
        <w:sz w:val="18"/>
      </w:rPr>
      <w:t xml:space="preserve">Selecție –  </w:t>
    </w:r>
    <w:r w:rsidR="00DD388B">
      <w:rPr>
        <w:rFonts w:cs="Arial"/>
        <w:i/>
        <w:sz w:val="18"/>
      </w:rPr>
      <w:t xml:space="preserve">membri </w:t>
    </w:r>
    <w:r w:rsidR="009926C4">
      <w:rPr>
        <w:rFonts w:cs="Arial"/>
        <w:i/>
        <w:sz w:val="18"/>
      </w:rPr>
      <w:t xml:space="preserve"> </w:t>
    </w:r>
    <w:r w:rsidR="007D6760" w:rsidRPr="00F17F02">
      <w:rPr>
        <w:rFonts w:cs="Arial"/>
        <w:i/>
        <w:sz w:val="18"/>
      </w:rPr>
      <w:t>CA</w:t>
    </w:r>
    <w:r w:rsidRPr="00F17F02">
      <w:rPr>
        <w:rFonts w:cs="Arial"/>
        <w:i/>
        <w:sz w:val="18"/>
      </w:rPr>
      <w:t xml:space="preserve">  –</w:t>
    </w:r>
    <w:r w:rsidR="002C0A10" w:rsidRPr="00F17F02">
      <w:rPr>
        <w:rFonts w:cs="Arial"/>
        <w:i/>
        <w:sz w:val="18"/>
      </w:rPr>
      <w:t xml:space="preserve"> </w:t>
    </w:r>
    <w:r w:rsidRPr="00F17F02">
      <w:rPr>
        <w:rFonts w:cs="Arial"/>
        <w:i/>
        <w:sz w:val="18"/>
      </w:rPr>
      <w:t xml:space="preserve"> </w:t>
    </w:r>
    <w:r w:rsidR="0002381D" w:rsidRPr="0002381D">
      <w:rPr>
        <w:rFonts w:cs="Arial"/>
        <w:i/>
        <w:sz w:val="18"/>
        <w:szCs w:val="24"/>
        <w:lang w:val="fr-FR"/>
      </w:rPr>
      <w:t>CENTRUL</w:t>
    </w:r>
    <w:r w:rsidR="0002381D">
      <w:rPr>
        <w:rFonts w:cs="Arial"/>
        <w:i/>
        <w:sz w:val="18"/>
        <w:szCs w:val="24"/>
        <w:lang w:val="fr-FR"/>
      </w:rPr>
      <w:t xml:space="preserve"> </w:t>
    </w:r>
    <w:r w:rsidR="0002381D" w:rsidRPr="0002381D">
      <w:rPr>
        <w:rFonts w:cs="Arial"/>
        <w:i/>
        <w:sz w:val="18"/>
        <w:szCs w:val="24"/>
        <w:lang w:val="fr-FR"/>
      </w:rPr>
      <w:t xml:space="preserve"> AGRO TRANSILVANIA </w:t>
    </w:r>
    <w:r w:rsidR="0002381D">
      <w:rPr>
        <w:rFonts w:cs="Arial"/>
        <w:i/>
        <w:sz w:val="18"/>
        <w:szCs w:val="24"/>
        <w:lang w:val="fr-FR"/>
      </w:rPr>
      <w:t xml:space="preserve"> </w:t>
    </w:r>
    <w:r w:rsidR="0002381D" w:rsidRPr="0002381D">
      <w:rPr>
        <w:rFonts w:cs="Arial"/>
        <w:i/>
        <w:sz w:val="18"/>
        <w:szCs w:val="24"/>
        <w:lang w:val="fr-FR"/>
      </w:rPr>
      <w:t xml:space="preserve">CLUJ </w:t>
    </w:r>
    <w:r w:rsidR="0002381D">
      <w:rPr>
        <w:rFonts w:cs="Arial"/>
        <w:i/>
        <w:sz w:val="18"/>
        <w:szCs w:val="24"/>
        <w:lang w:val="fr-FR"/>
      </w:rPr>
      <w:t xml:space="preserve"> </w:t>
    </w:r>
    <w:r w:rsidR="0002381D" w:rsidRPr="0002381D">
      <w:rPr>
        <w:rFonts w:cs="Arial"/>
        <w:i/>
        <w:sz w:val="18"/>
        <w:szCs w:val="24"/>
        <w:lang w:val="fr-FR"/>
      </w:rPr>
      <w:t xml:space="preserve">S.A.  </w:t>
    </w:r>
  </w:p>
  <w:p w14:paraId="1F0B5628" w14:textId="77777777" w:rsidR="00220B36" w:rsidRDefault="00220B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9E476F">
          <w:rPr>
            <w:noProof/>
          </w:rPr>
          <w:t>5</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proofErr w:type="spellStart"/>
    <w:r>
      <w:rPr>
        <w:rFonts w:cs="Arial"/>
        <w:sz w:val="18"/>
        <w:szCs w:val="24"/>
        <w:lang w:val="fr-FR"/>
      </w:rPr>
      <w:t>Compania</w:t>
    </w:r>
    <w:proofErr w:type="spellEnd"/>
    <w:r>
      <w:rPr>
        <w:rFonts w:cs="Arial"/>
        <w:sz w:val="18"/>
        <w:szCs w:val="24"/>
        <w:lang w:val="fr-FR"/>
      </w:rPr>
      <w:t xml:space="preserve"> </w:t>
    </w:r>
    <w:proofErr w:type="spellStart"/>
    <w:r>
      <w:rPr>
        <w:rFonts w:cs="Arial"/>
        <w:sz w:val="18"/>
        <w:szCs w:val="24"/>
        <w:lang w:val="fr-FR"/>
      </w:rPr>
      <w:t>Județeană</w:t>
    </w:r>
    <w:proofErr w:type="spellEnd"/>
    <w:r>
      <w:rPr>
        <w:rFonts w:cs="Arial"/>
        <w:sz w:val="18"/>
        <w:szCs w:val="24"/>
        <w:lang w:val="fr-FR"/>
      </w:rPr>
      <w:t xml:space="preserve">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25EBD" w14:textId="77777777" w:rsidR="00664534" w:rsidRDefault="00664534" w:rsidP="00BE5FA8">
      <w:r>
        <w:separator/>
      </w:r>
    </w:p>
  </w:footnote>
  <w:footnote w:type="continuationSeparator" w:id="0">
    <w:p w14:paraId="63EF6DCF" w14:textId="77777777" w:rsidR="00664534" w:rsidRDefault="00664534" w:rsidP="00BE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7479" w14:textId="7828CBD7" w:rsidR="009E476F" w:rsidRPr="009E476F" w:rsidRDefault="0002381D" w:rsidP="009E476F">
    <w:pPr>
      <w:spacing w:before="100" w:beforeAutospacing="1" w:after="100" w:afterAutospacing="1" w:line="240" w:lineRule="auto"/>
      <w:jc w:val="center"/>
      <w:rPr>
        <w:rFonts w:ascii="Times New Roman" w:eastAsia="Times New Roman" w:hAnsi="Times New Roman"/>
        <w:sz w:val="24"/>
        <w:szCs w:val="24"/>
        <w:lang w:val="en-US" w:eastAsia="en-US"/>
      </w:rPr>
    </w:pPr>
    <w:r>
      <w:rPr>
        <w:noProof/>
        <w:lang w:val="en-US" w:eastAsia="en-US"/>
      </w:rPr>
      <w:drawing>
        <wp:inline distT="0" distB="0" distL="0" distR="0" wp14:anchorId="1A79106A" wp14:editId="53DECB3B">
          <wp:extent cx="1104900" cy="735261"/>
          <wp:effectExtent l="0" t="0" r="0" b="8255"/>
          <wp:docPr id="2" name="Picture 2" descr="Consiliul Județean Cluj - Noaptea compani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liul Județean Cluj - Noaptea companii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3526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16"/>
  </w:num>
  <w:num w:numId="8">
    <w:abstractNumId w:val="18"/>
  </w:num>
  <w:num w:numId="9">
    <w:abstractNumId w:val="14"/>
  </w:num>
  <w:num w:numId="10">
    <w:abstractNumId w:val="15"/>
  </w:num>
  <w:num w:numId="11">
    <w:abstractNumId w:val="17"/>
  </w:num>
  <w:num w:numId="12">
    <w:abstractNumId w:val="12"/>
  </w:num>
  <w:num w:numId="13">
    <w:abstractNumId w:val="19"/>
  </w:num>
  <w:num w:numId="14">
    <w:abstractNumId w:val="21"/>
  </w:num>
  <w:num w:numId="15">
    <w:abstractNumId w:val="13"/>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20"/>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D5"/>
    <w:rsid w:val="00001626"/>
    <w:rsid w:val="00003BBF"/>
    <w:rsid w:val="00004027"/>
    <w:rsid w:val="00004C7C"/>
    <w:rsid w:val="000075F9"/>
    <w:rsid w:val="000124A6"/>
    <w:rsid w:val="0001257B"/>
    <w:rsid w:val="0002381D"/>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592E"/>
    <w:rsid w:val="000760AB"/>
    <w:rsid w:val="0008793B"/>
    <w:rsid w:val="000B1E58"/>
    <w:rsid w:val="000B7C82"/>
    <w:rsid w:val="000C3223"/>
    <w:rsid w:val="000C5E80"/>
    <w:rsid w:val="000D425B"/>
    <w:rsid w:val="000E0797"/>
    <w:rsid w:val="000E1270"/>
    <w:rsid w:val="000E5661"/>
    <w:rsid w:val="00101578"/>
    <w:rsid w:val="00104F6C"/>
    <w:rsid w:val="001104E0"/>
    <w:rsid w:val="00110A9C"/>
    <w:rsid w:val="001114EF"/>
    <w:rsid w:val="00111D7B"/>
    <w:rsid w:val="00111D87"/>
    <w:rsid w:val="00113DB1"/>
    <w:rsid w:val="00117ADE"/>
    <w:rsid w:val="00133685"/>
    <w:rsid w:val="00135FBB"/>
    <w:rsid w:val="00137837"/>
    <w:rsid w:val="00140E24"/>
    <w:rsid w:val="00151CFF"/>
    <w:rsid w:val="00155C17"/>
    <w:rsid w:val="00164600"/>
    <w:rsid w:val="00164E2D"/>
    <w:rsid w:val="0016792C"/>
    <w:rsid w:val="00174A17"/>
    <w:rsid w:val="001814DD"/>
    <w:rsid w:val="00183EF8"/>
    <w:rsid w:val="00186BA7"/>
    <w:rsid w:val="00194BD8"/>
    <w:rsid w:val="00194C02"/>
    <w:rsid w:val="00197981"/>
    <w:rsid w:val="001A4D1D"/>
    <w:rsid w:val="001A55B5"/>
    <w:rsid w:val="001A585F"/>
    <w:rsid w:val="001A6516"/>
    <w:rsid w:val="001D1B99"/>
    <w:rsid w:val="001D2D5A"/>
    <w:rsid w:val="001D42C3"/>
    <w:rsid w:val="001D44B0"/>
    <w:rsid w:val="001D5258"/>
    <w:rsid w:val="001F2FC5"/>
    <w:rsid w:val="001F41A3"/>
    <w:rsid w:val="001F4D69"/>
    <w:rsid w:val="001F5048"/>
    <w:rsid w:val="001F57F5"/>
    <w:rsid w:val="0022051D"/>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77B9B"/>
    <w:rsid w:val="00285A44"/>
    <w:rsid w:val="00290E57"/>
    <w:rsid w:val="00295185"/>
    <w:rsid w:val="002A0934"/>
    <w:rsid w:val="002A1EA5"/>
    <w:rsid w:val="002A7AE0"/>
    <w:rsid w:val="002B2927"/>
    <w:rsid w:val="002B6B7E"/>
    <w:rsid w:val="002C0A10"/>
    <w:rsid w:val="002C14A7"/>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664E9"/>
    <w:rsid w:val="00474066"/>
    <w:rsid w:val="004774A7"/>
    <w:rsid w:val="004827EB"/>
    <w:rsid w:val="00490511"/>
    <w:rsid w:val="004909FB"/>
    <w:rsid w:val="0049229E"/>
    <w:rsid w:val="004969AD"/>
    <w:rsid w:val="00496A3B"/>
    <w:rsid w:val="004A3651"/>
    <w:rsid w:val="004B21EC"/>
    <w:rsid w:val="004B325B"/>
    <w:rsid w:val="004B4167"/>
    <w:rsid w:val="004B4B23"/>
    <w:rsid w:val="004B4FA2"/>
    <w:rsid w:val="004C1263"/>
    <w:rsid w:val="004C2923"/>
    <w:rsid w:val="004C64C5"/>
    <w:rsid w:val="004D6504"/>
    <w:rsid w:val="004E21CD"/>
    <w:rsid w:val="004E33C0"/>
    <w:rsid w:val="004E55CA"/>
    <w:rsid w:val="004F15CE"/>
    <w:rsid w:val="004F49D9"/>
    <w:rsid w:val="00503170"/>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0A14"/>
    <w:rsid w:val="00551583"/>
    <w:rsid w:val="005550B7"/>
    <w:rsid w:val="00555590"/>
    <w:rsid w:val="00567278"/>
    <w:rsid w:val="0057329F"/>
    <w:rsid w:val="00577DD9"/>
    <w:rsid w:val="00581E84"/>
    <w:rsid w:val="00583BFB"/>
    <w:rsid w:val="005854E0"/>
    <w:rsid w:val="005A10E6"/>
    <w:rsid w:val="005A2B83"/>
    <w:rsid w:val="005A413D"/>
    <w:rsid w:val="005A62A5"/>
    <w:rsid w:val="005B0F15"/>
    <w:rsid w:val="005B4895"/>
    <w:rsid w:val="005B71CC"/>
    <w:rsid w:val="005C2B8C"/>
    <w:rsid w:val="005C4102"/>
    <w:rsid w:val="005C66FC"/>
    <w:rsid w:val="005C7FB2"/>
    <w:rsid w:val="005D1280"/>
    <w:rsid w:val="005D705A"/>
    <w:rsid w:val="005E1961"/>
    <w:rsid w:val="005E5016"/>
    <w:rsid w:val="005E5425"/>
    <w:rsid w:val="005E73FC"/>
    <w:rsid w:val="00600D9C"/>
    <w:rsid w:val="00631C47"/>
    <w:rsid w:val="00632ED3"/>
    <w:rsid w:val="00635F31"/>
    <w:rsid w:val="00647272"/>
    <w:rsid w:val="0065754E"/>
    <w:rsid w:val="00657CD9"/>
    <w:rsid w:val="006619AD"/>
    <w:rsid w:val="00664534"/>
    <w:rsid w:val="006753F3"/>
    <w:rsid w:val="00675CA6"/>
    <w:rsid w:val="00682614"/>
    <w:rsid w:val="00682C2C"/>
    <w:rsid w:val="00686E16"/>
    <w:rsid w:val="006873C5"/>
    <w:rsid w:val="0069769F"/>
    <w:rsid w:val="006A0949"/>
    <w:rsid w:val="006B3269"/>
    <w:rsid w:val="006C22B2"/>
    <w:rsid w:val="006C49E7"/>
    <w:rsid w:val="006C66B5"/>
    <w:rsid w:val="006D4779"/>
    <w:rsid w:val="006E4FF9"/>
    <w:rsid w:val="006E5CB8"/>
    <w:rsid w:val="006F09C4"/>
    <w:rsid w:val="006F5A94"/>
    <w:rsid w:val="007065C5"/>
    <w:rsid w:val="00706F7D"/>
    <w:rsid w:val="00714848"/>
    <w:rsid w:val="007150F1"/>
    <w:rsid w:val="007219A3"/>
    <w:rsid w:val="00723B41"/>
    <w:rsid w:val="00726B83"/>
    <w:rsid w:val="00730383"/>
    <w:rsid w:val="00735277"/>
    <w:rsid w:val="00735519"/>
    <w:rsid w:val="00754A3D"/>
    <w:rsid w:val="00756D3B"/>
    <w:rsid w:val="007578FE"/>
    <w:rsid w:val="00760088"/>
    <w:rsid w:val="0076077F"/>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58CD"/>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4DBE"/>
    <w:rsid w:val="008552EB"/>
    <w:rsid w:val="008576DA"/>
    <w:rsid w:val="00861509"/>
    <w:rsid w:val="00866BBB"/>
    <w:rsid w:val="008679B5"/>
    <w:rsid w:val="00875189"/>
    <w:rsid w:val="008822FF"/>
    <w:rsid w:val="0089229C"/>
    <w:rsid w:val="0089364C"/>
    <w:rsid w:val="008A2BD7"/>
    <w:rsid w:val="008A31E2"/>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057A"/>
    <w:rsid w:val="00981379"/>
    <w:rsid w:val="0098228E"/>
    <w:rsid w:val="009865F0"/>
    <w:rsid w:val="009926C4"/>
    <w:rsid w:val="009965D4"/>
    <w:rsid w:val="0099751E"/>
    <w:rsid w:val="009A5F5A"/>
    <w:rsid w:val="009B0318"/>
    <w:rsid w:val="009B0400"/>
    <w:rsid w:val="009B246E"/>
    <w:rsid w:val="009B3B7E"/>
    <w:rsid w:val="009B407B"/>
    <w:rsid w:val="009B4F97"/>
    <w:rsid w:val="009B7670"/>
    <w:rsid w:val="009E217F"/>
    <w:rsid w:val="009E476F"/>
    <w:rsid w:val="009E4FBA"/>
    <w:rsid w:val="009F0670"/>
    <w:rsid w:val="009F0E92"/>
    <w:rsid w:val="00A03196"/>
    <w:rsid w:val="00A03C10"/>
    <w:rsid w:val="00A11E56"/>
    <w:rsid w:val="00A11EF4"/>
    <w:rsid w:val="00A30228"/>
    <w:rsid w:val="00A35A70"/>
    <w:rsid w:val="00A37F5B"/>
    <w:rsid w:val="00A4763C"/>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C5E92"/>
    <w:rsid w:val="00AD5C92"/>
    <w:rsid w:val="00AF6374"/>
    <w:rsid w:val="00B018B1"/>
    <w:rsid w:val="00B1495E"/>
    <w:rsid w:val="00B176A0"/>
    <w:rsid w:val="00B275BE"/>
    <w:rsid w:val="00B43F3D"/>
    <w:rsid w:val="00B46E15"/>
    <w:rsid w:val="00B46E21"/>
    <w:rsid w:val="00B523A6"/>
    <w:rsid w:val="00B53053"/>
    <w:rsid w:val="00B56567"/>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0C26"/>
    <w:rsid w:val="00C21D41"/>
    <w:rsid w:val="00C23BB4"/>
    <w:rsid w:val="00C25BDC"/>
    <w:rsid w:val="00C266AB"/>
    <w:rsid w:val="00C273FE"/>
    <w:rsid w:val="00C31143"/>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E7603"/>
    <w:rsid w:val="00CF218F"/>
    <w:rsid w:val="00CF4545"/>
    <w:rsid w:val="00D067B9"/>
    <w:rsid w:val="00D159FC"/>
    <w:rsid w:val="00D212EF"/>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0C6F"/>
    <w:rsid w:val="00DA6AB4"/>
    <w:rsid w:val="00DB194D"/>
    <w:rsid w:val="00DB2776"/>
    <w:rsid w:val="00DB3FD4"/>
    <w:rsid w:val="00DB400F"/>
    <w:rsid w:val="00DD388B"/>
    <w:rsid w:val="00DD772C"/>
    <w:rsid w:val="00DE02C2"/>
    <w:rsid w:val="00DE0683"/>
    <w:rsid w:val="00DE2762"/>
    <w:rsid w:val="00DE2C20"/>
    <w:rsid w:val="00DE4471"/>
    <w:rsid w:val="00DF439D"/>
    <w:rsid w:val="00E05A53"/>
    <w:rsid w:val="00E07E25"/>
    <w:rsid w:val="00E1286F"/>
    <w:rsid w:val="00E13B48"/>
    <w:rsid w:val="00E15D6B"/>
    <w:rsid w:val="00E17A7E"/>
    <w:rsid w:val="00E201A2"/>
    <w:rsid w:val="00E22C42"/>
    <w:rsid w:val="00E309BE"/>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07A4"/>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796C"/>
    <w:rsid w:val="00FE4508"/>
    <w:rsid w:val="00FE4D94"/>
    <w:rsid w:val="00FE5E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qFormat/>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285A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qFormat/>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28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001661197">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06861178">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9@pluri.ro"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grotransilvania.ro" TargetMode="Externa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oter" Target="footer2.xml"/><Relationship Id="rId25" Type="http://schemas.openxmlformats.org/officeDocument/2006/relationships/hyperlink" Target="mailto:109@pluri.ro"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jcluj.ro"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svg"/><Relationship Id="rId5" Type="http://schemas.openxmlformats.org/officeDocument/2006/relationships/settings" Target="settings.xml"/><Relationship Id="rId15" Type="http://schemas.openxmlformats.org/officeDocument/2006/relationships/image" Target="media/image6.sv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pluri.ro" TargetMode="External"/><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2"/>
    <w:rsid w:val="002B2812"/>
    <w:rsid w:val="00395389"/>
    <w:rsid w:val="005E5A38"/>
    <w:rsid w:val="006A7898"/>
    <w:rsid w:val="00AF51D8"/>
    <w:rsid w:val="00B747E7"/>
    <w:rsid w:val="00C5698E"/>
    <w:rsid w:val="00EB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DC85F6AD6A4915B4E30DF596EDE5DC">
    <w:name w:val="8EDC85F6AD6A4915B4E30DF596EDE5DC"/>
    <w:rsid w:val="002B2812"/>
  </w:style>
  <w:style w:type="paragraph" w:customStyle="1" w:styleId="37B906BAD4A04E8FA54917BB1234F33B">
    <w:name w:val="37B906BAD4A04E8FA54917BB1234F33B"/>
    <w:rsid w:val="00EB4E37"/>
  </w:style>
  <w:style w:type="paragraph" w:customStyle="1" w:styleId="58EA692718CD4D2E9C8E2EC1FE89443A">
    <w:name w:val="58EA692718CD4D2E9C8E2EC1FE89443A"/>
    <w:rsid w:val="00AF51D8"/>
  </w:style>
  <w:style w:type="paragraph" w:customStyle="1" w:styleId="B6B77BF3E91A42269AED810D99D1BF68">
    <w:name w:val="B6B77BF3E91A42269AED810D99D1BF68"/>
    <w:rsid w:val="006A78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DC85F6AD6A4915B4E30DF596EDE5DC">
    <w:name w:val="8EDC85F6AD6A4915B4E30DF596EDE5DC"/>
    <w:rsid w:val="002B2812"/>
  </w:style>
  <w:style w:type="paragraph" w:customStyle="1" w:styleId="37B906BAD4A04E8FA54917BB1234F33B">
    <w:name w:val="37B906BAD4A04E8FA54917BB1234F33B"/>
    <w:rsid w:val="00EB4E37"/>
  </w:style>
  <w:style w:type="paragraph" w:customStyle="1" w:styleId="58EA692718CD4D2E9C8E2EC1FE89443A">
    <w:name w:val="58EA692718CD4D2E9C8E2EC1FE89443A"/>
    <w:rsid w:val="00AF51D8"/>
  </w:style>
  <w:style w:type="paragraph" w:customStyle="1" w:styleId="B6B77BF3E91A42269AED810D99D1BF68">
    <w:name w:val="B6B77BF3E91A42269AED810D99D1BF68"/>
    <w:rsid w:val="006A7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93C6-40F7-4534-B2E3-2ACF689D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207</cp:revision>
  <cp:lastPrinted>2025-01-17T13:07:00Z</cp:lastPrinted>
  <dcterms:created xsi:type="dcterms:W3CDTF">2024-03-04T18:09:00Z</dcterms:created>
  <dcterms:modified xsi:type="dcterms:W3CDTF">2026-03-05T08:59:00Z</dcterms:modified>
</cp:coreProperties>
</file>